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F32" w:rsidRPr="00585F32" w:rsidRDefault="00585F32" w:rsidP="00585F32">
      <w:pPr>
        <w:spacing w:after="120" w:line="300" w:lineRule="atLeast"/>
        <w:rPr>
          <w:rFonts w:cstheme="minorHAnsi"/>
          <w:b/>
          <w:sz w:val="32"/>
        </w:rPr>
      </w:pPr>
      <w:r w:rsidRPr="00585F32">
        <w:rPr>
          <w:rFonts w:cstheme="minorHAnsi"/>
          <w:b/>
          <w:sz w:val="32"/>
        </w:rPr>
        <w:t xml:space="preserve">Source: </w:t>
      </w:r>
    </w:p>
    <w:p w:rsidR="00585F32" w:rsidRPr="00585F32" w:rsidRDefault="00585F32" w:rsidP="00585F32">
      <w:pPr>
        <w:spacing w:after="120" w:line="300" w:lineRule="atLeast"/>
        <w:rPr>
          <w:rFonts w:cstheme="minorHAnsi"/>
          <w:b/>
          <w:sz w:val="32"/>
        </w:rPr>
      </w:pPr>
      <w:r w:rsidRPr="00585F32">
        <w:rPr>
          <w:rFonts w:cstheme="minorHAnsi"/>
          <w:b/>
          <w:sz w:val="32"/>
        </w:rPr>
        <w:t>The Inventory of John Pawson</w:t>
      </w:r>
    </w:p>
    <w:p w:rsidR="00585F32" w:rsidRPr="00585F32" w:rsidRDefault="00585F32" w:rsidP="00585F32">
      <w:pPr>
        <w:spacing w:after="120" w:line="300" w:lineRule="atLeast"/>
        <w:rPr>
          <w:rFonts w:cstheme="minorHAnsi"/>
          <w:sz w:val="28"/>
          <w:szCs w:val="28"/>
        </w:rPr>
      </w:pPr>
      <w:r w:rsidRPr="00585F32">
        <w:rPr>
          <w:rFonts w:cstheme="minorHAnsi"/>
          <w:sz w:val="28"/>
          <w:szCs w:val="28"/>
        </w:rPr>
        <w:t>This is the inventory of all the good, corn, cattle, rights, credits, debts and moveable estate of John Pawson, late of Kirkgate in Leeds, in the county of York, clothier, deceased, priced and valued the fifth day of February, in the year of our Lord God 1576.</w:t>
      </w:r>
    </w:p>
    <w:p w:rsidR="00585F32" w:rsidRPr="00D15C08" w:rsidRDefault="00585F32" w:rsidP="00585F32">
      <w:pPr>
        <w:spacing w:after="120" w:line="300" w:lineRule="atLeast"/>
        <w:rPr>
          <w:rFonts w:asciiTheme="majorHAnsi" w:hAnsiTheme="majorHAnsi" w:cs="Apple Chancery"/>
        </w:rPr>
      </w:pPr>
    </w:p>
    <w:p w:rsidR="00585F32" w:rsidRPr="00D15C08" w:rsidRDefault="00585F32" w:rsidP="00585F32">
      <w:pPr>
        <w:spacing w:after="120" w:line="300" w:lineRule="atLeast"/>
        <w:rPr>
          <w:rFonts w:asciiTheme="majorHAnsi" w:hAnsiTheme="majorHAnsi"/>
          <w:sz w:val="20"/>
        </w:rPr>
      </w:pPr>
      <w:r w:rsidRPr="00300E74">
        <w:rPr>
          <w:rFonts w:asciiTheme="majorHAnsi" w:hAnsiTheme="majorHAnsi"/>
          <w:noProof/>
          <w:sz w:val="20"/>
          <w:lang w:val="en-US"/>
        </w:rPr>
        <w:pict>
          <v:shapetype id="_x0000_t202" coordsize="21600,21600" o:spt="202" path="m,l,21600r21600,l21600,xe">
            <v:stroke joinstyle="miter"/>
            <v:path gradientshapeok="t" o:connecttype="rect"/>
          </v:shapetype>
          <v:shape id="Text Box 248" o:spid="_x0000_s1026" type="#_x0000_t202" style="position:absolute;margin-left:0;margin-top:7.4pt;width:468pt;height:406.4pt;z-index:251660288;visibility:visible;mso-position-horizontal-relative:margin;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" fillcolor="white [3201]" strokeweight=".5pt">
            <v:textbox>
              <w:txbxContent>
                <w:p w:rsidR="00585F32" w:rsidRDefault="00585F32" w:rsidP="00585F32">
                  <w:pPr>
                    <w:spacing w:after="120" w:line="300" w:lineRule="atLeast"/>
                    <w:jc w:val="center"/>
                    <w:rPr>
                      <w:rFonts w:ascii="Apple Chancery" w:hAnsi="Apple Chancery" w:cs="Apple Chancery"/>
                      <w:b/>
                      <w:sz w:val="28"/>
                      <w:szCs w:val="28"/>
                      <w:u w:val="single"/>
                    </w:rPr>
                  </w:pPr>
                  <w:r w:rsidRPr="00585F32">
                    <w:rPr>
                      <w:rFonts w:ascii="Apple Chancery" w:hAnsi="Apple Chancery" w:cs="Apple Chancery"/>
                      <w:b/>
                      <w:sz w:val="28"/>
                      <w:szCs w:val="28"/>
                      <w:u w:val="single"/>
                    </w:rPr>
                    <w:t>In the Office House</w:t>
                  </w:r>
                </w:p>
                <w:p w:rsidR="00585F32" w:rsidRPr="00585F32" w:rsidRDefault="00585F32" w:rsidP="00585F32">
                  <w:pPr>
                    <w:spacing w:after="120" w:line="300" w:lineRule="atLeast"/>
                    <w:jc w:val="center"/>
                    <w:rPr>
                      <w:rFonts w:ascii="Apple Chancery" w:hAnsi="Apple Chancery" w:cs="Apple Chancery"/>
                      <w:b/>
                      <w:sz w:val="28"/>
                      <w:szCs w:val="28"/>
                      <w:u w:val="single"/>
                    </w:rPr>
                  </w:pPr>
                </w:p>
                <w:p w:rsidR="00585F32" w:rsidRPr="00585F32" w:rsidRDefault="00585F32" w:rsidP="00585F32">
                  <w:pPr>
                    <w:spacing w:after="120" w:line="300" w:lineRule="atLeast"/>
                    <w:rPr>
                      <w:rFonts w:ascii="Apple Chancery" w:hAnsi="Apple Chancery" w:cs="Apple Chancery"/>
                      <w:sz w:val="28"/>
                      <w:szCs w:val="28"/>
                    </w:rPr>
                  </w:pPr>
                  <w:r w:rsidRPr="00585F32">
                    <w:rPr>
                      <w:rFonts w:ascii="Apple Chancery" w:hAnsi="Apple Chancery" w:cs="Apple Chancery"/>
                      <w:sz w:val="28"/>
                      <w:szCs w:val="28"/>
                    </w:rPr>
                    <w:t>His purse, girdle and dagger and 16 pence of money</w:t>
                  </w:r>
                </w:p>
                <w:p w:rsidR="00585F32" w:rsidRPr="00585F32" w:rsidRDefault="00585F32" w:rsidP="00585F32">
                  <w:pPr>
                    <w:spacing w:after="120" w:line="300" w:lineRule="atLeast"/>
                    <w:rPr>
                      <w:rFonts w:ascii="Apple Chancery" w:hAnsi="Apple Chancery" w:cs="Apple Chancery"/>
                      <w:sz w:val="28"/>
                      <w:szCs w:val="28"/>
                    </w:rPr>
                  </w:pPr>
                  <w:r w:rsidRPr="00585F32">
                    <w:rPr>
                      <w:rFonts w:ascii="Apple Chancery" w:hAnsi="Apple Chancery" w:cs="Apple Chancery"/>
                      <w:sz w:val="28"/>
                      <w:szCs w:val="28"/>
                    </w:rPr>
                    <w:t>His apparel, one long table, one cupboard, two chairs, two buffet stools, one little board, other stools</w:t>
                  </w:r>
                </w:p>
                <w:p w:rsidR="00585F32" w:rsidRPr="00585F32" w:rsidRDefault="00585F32" w:rsidP="00585F32">
                  <w:pPr>
                    <w:spacing w:after="120" w:line="300" w:lineRule="atLeast"/>
                    <w:rPr>
                      <w:rFonts w:ascii="Apple Chancery" w:hAnsi="Apple Chancery" w:cs="Apple Chancery"/>
                      <w:sz w:val="28"/>
                      <w:szCs w:val="28"/>
                    </w:rPr>
                  </w:pPr>
                  <w:r w:rsidRPr="00585F32">
                    <w:rPr>
                      <w:rFonts w:ascii="Apple Chancery" w:hAnsi="Apple Chancery" w:cs="Apple Chancery"/>
                      <w:sz w:val="28"/>
                      <w:szCs w:val="28"/>
                    </w:rPr>
                    <w:t>One iron range, one pair of tongs, one pair of racks, one pair of hangers,</w:t>
                  </w:r>
                </w:p>
                <w:p w:rsidR="00585F32" w:rsidRPr="00585F32" w:rsidRDefault="00585F32" w:rsidP="00585F32">
                  <w:pPr>
                    <w:spacing w:after="120" w:line="300" w:lineRule="atLeast"/>
                    <w:rPr>
                      <w:rFonts w:ascii="Apple Chancery" w:hAnsi="Apple Chancery" w:cs="Apple Chancery"/>
                      <w:sz w:val="28"/>
                      <w:szCs w:val="28"/>
                    </w:rPr>
                  </w:pPr>
                  <w:r w:rsidRPr="00585F32">
                    <w:rPr>
                      <w:rFonts w:ascii="Apple Chancery" w:hAnsi="Apple Chancery" w:cs="Apple Chancery"/>
                      <w:sz w:val="28"/>
                      <w:szCs w:val="28"/>
                    </w:rPr>
                    <w:t>Two axes, two hatchets, one frying pan, three spits, one spade,</w:t>
                  </w:r>
                </w:p>
                <w:p w:rsidR="00585F32" w:rsidRPr="00585F32" w:rsidRDefault="00585F32" w:rsidP="00585F32">
                  <w:pPr>
                    <w:spacing w:after="120" w:line="300" w:lineRule="atLeast"/>
                    <w:rPr>
                      <w:rFonts w:ascii="Apple Chancery" w:hAnsi="Apple Chancery" w:cs="Apple Chancery"/>
                      <w:sz w:val="28"/>
                      <w:szCs w:val="28"/>
                    </w:rPr>
                  </w:pPr>
                  <w:r w:rsidRPr="00585F32">
                    <w:rPr>
                      <w:rFonts w:ascii="Apple Chancery" w:hAnsi="Apple Chancery" w:cs="Apple Chancery"/>
                      <w:sz w:val="28"/>
                      <w:szCs w:val="28"/>
                    </w:rPr>
                    <w:t>Two shovels, two forks, two iron forks, one roasting iron</w:t>
                  </w:r>
                </w:p>
                <w:p w:rsidR="00585F32" w:rsidRPr="00585F32" w:rsidRDefault="00585F32" w:rsidP="00585F32">
                  <w:pPr>
                    <w:spacing w:after="120" w:line="300" w:lineRule="atLeast"/>
                    <w:rPr>
                      <w:rFonts w:ascii="Apple Chancery" w:hAnsi="Apple Chancery" w:cs="Apple Chancery"/>
                      <w:sz w:val="28"/>
                      <w:szCs w:val="28"/>
                    </w:rPr>
                  </w:pPr>
                  <w:r w:rsidRPr="00585F32">
                    <w:rPr>
                      <w:rFonts w:ascii="Apple Chancery" w:hAnsi="Apple Chancery" w:cs="Apple Chancery"/>
                      <w:sz w:val="28"/>
                      <w:szCs w:val="28"/>
                    </w:rPr>
                    <w:t>Seven brass pots, nine round pans, one basin, one great pan</w:t>
                  </w:r>
                </w:p>
                <w:p w:rsidR="00585F32" w:rsidRPr="00585F32" w:rsidRDefault="00585F32" w:rsidP="00585F32">
                  <w:pPr>
                    <w:spacing w:after="120" w:line="300" w:lineRule="atLeast"/>
                    <w:rPr>
                      <w:rFonts w:ascii="Apple Chancery" w:hAnsi="Apple Chancery" w:cs="Apple Chancery"/>
                      <w:sz w:val="28"/>
                      <w:szCs w:val="28"/>
                    </w:rPr>
                  </w:pPr>
                  <w:r w:rsidRPr="00585F32">
                    <w:rPr>
                      <w:rFonts w:ascii="Apple Chancery" w:hAnsi="Apple Chancery" w:cs="Apple Chancery"/>
                      <w:sz w:val="28"/>
                      <w:szCs w:val="28"/>
                    </w:rPr>
                    <w:t>Three candle sticks, one pewter can, one pot with cups</w:t>
                  </w:r>
                </w:p>
                <w:p w:rsidR="00585F32" w:rsidRPr="00585F32" w:rsidRDefault="00585F32" w:rsidP="00585F32">
                  <w:pPr>
                    <w:spacing w:after="120" w:line="300" w:lineRule="atLeast"/>
                    <w:rPr>
                      <w:rFonts w:ascii="Apple Chancery" w:hAnsi="Apple Chancery" w:cs="Apple Chancery"/>
                      <w:sz w:val="28"/>
                      <w:szCs w:val="28"/>
                    </w:rPr>
                  </w:pPr>
                  <w:r w:rsidRPr="00585F32">
                    <w:rPr>
                      <w:rFonts w:ascii="Apple Chancery" w:hAnsi="Apple Chancery" w:cs="Apple Chancery"/>
                      <w:sz w:val="28"/>
                      <w:szCs w:val="28"/>
                    </w:rPr>
                    <w:t>Twenty saucers</w:t>
                  </w:r>
                </w:p>
                <w:p w:rsidR="00585F32" w:rsidRPr="00585F32" w:rsidRDefault="00585F32" w:rsidP="00585F32">
                  <w:pPr>
                    <w:spacing w:after="120" w:line="300" w:lineRule="atLeast"/>
                    <w:rPr>
                      <w:rFonts w:ascii="Apple Chancery" w:hAnsi="Apple Chancery" w:cs="Apple Chancery"/>
                      <w:sz w:val="28"/>
                      <w:szCs w:val="28"/>
                    </w:rPr>
                  </w:pPr>
                  <w:r w:rsidRPr="00585F32">
                    <w:rPr>
                      <w:rFonts w:ascii="Apple Chancery" w:hAnsi="Apple Chancery" w:cs="Apple Chancery"/>
                      <w:sz w:val="28"/>
                      <w:szCs w:val="28"/>
                    </w:rPr>
                    <w:t xml:space="preserve">Ten cushions </w:t>
                  </w:r>
                </w:p>
                <w:p w:rsidR="00585F32" w:rsidRPr="00585F32" w:rsidRDefault="00585F32" w:rsidP="00585F32">
                  <w:pPr>
                    <w:spacing w:after="120" w:line="300" w:lineRule="atLeast"/>
                    <w:rPr>
                      <w:rFonts w:ascii="Apple Chancery" w:hAnsi="Apple Chancery" w:cs="Apple Chancery"/>
                      <w:sz w:val="28"/>
                      <w:szCs w:val="28"/>
                    </w:rPr>
                  </w:pPr>
                  <w:r w:rsidRPr="00585F32">
                    <w:rPr>
                      <w:rFonts w:ascii="Apple Chancery" w:hAnsi="Apple Chancery" w:cs="Apple Chancery"/>
                      <w:sz w:val="28"/>
                      <w:szCs w:val="28"/>
                    </w:rPr>
                    <w:t>Three sacks of barley</w:t>
                  </w:r>
                </w:p>
              </w:txbxContent>
            </v:textbox>
            <w10:wrap anchorx="margin"/>
          </v:shape>
        </w:pict>
      </w:r>
    </w:p>
    <w:p w:rsidR="00585F32" w:rsidRPr="00D15C08" w:rsidRDefault="00585F32" w:rsidP="00585F32">
      <w:pPr>
        <w:spacing w:after="120" w:line="300" w:lineRule="atLeast"/>
        <w:rPr>
          <w:rFonts w:asciiTheme="majorHAnsi" w:hAnsiTheme="majorHAnsi"/>
          <w:sz w:val="20"/>
        </w:rPr>
      </w:pPr>
    </w:p>
    <w:p w:rsidR="00585F32" w:rsidRPr="00D15C08" w:rsidRDefault="00585F32" w:rsidP="00585F32">
      <w:pPr>
        <w:spacing w:after="120" w:line="300" w:lineRule="atLeast"/>
        <w:rPr>
          <w:rFonts w:asciiTheme="majorHAnsi" w:hAnsiTheme="majorHAnsi"/>
          <w:sz w:val="20"/>
        </w:rPr>
      </w:pPr>
    </w:p>
    <w:p w:rsidR="00585F32" w:rsidRPr="00D15C08" w:rsidRDefault="00585F32" w:rsidP="00585F32">
      <w:pPr>
        <w:spacing w:after="120" w:line="300" w:lineRule="atLeast"/>
        <w:rPr>
          <w:rFonts w:asciiTheme="majorHAnsi" w:hAnsiTheme="majorHAnsi"/>
          <w:sz w:val="20"/>
        </w:rPr>
      </w:pPr>
    </w:p>
    <w:p w:rsidR="00585F32" w:rsidRPr="00D15C08" w:rsidRDefault="00585F32" w:rsidP="00585F32">
      <w:pPr>
        <w:spacing w:after="120" w:line="300" w:lineRule="atLeast"/>
        <w:rPr>
          <w:rFonts w:asciiTheme="majorHAnsi" w:hAnsiTheme="majorHAnsi"/>
          <w:sz w:val="20"/>
        </w:rPr>
      </w:pPr>
    </w:p>
    <w:p w:rsidR="00585F32" w:rsidRPr="00D15C08" w:rsidRDefault="00585F32" w:rsidP="00585F32">
      <w:pPr>
        <w:spacing w:after="120" w:line="300" w:lineRule="atLeast"/>
        <w:rPr>
          <w:rFonts w:asciiTheme="majorHAnsi" w:hAnsiTheme="majorHAnsi"/>
          <w:sz w:val="20"/>
        </w:rPr>
      </w:pPr>
    </w:p>
    <w:p w:rsidR="00585F32" w:rsidRPr="00D15C08" w:rsidRDefault="00585F32" w:rsidP="00585F32">
      <w:pPr>
        <w:spacing w:after="120" w:line="300" w:lineRule="atLeast"/>
        <w:rPr>
          <w:rFonts w:asciiTheme="majorHAnsi" w:hAnsiTheme="majorHAnsi"/>
          <w:sz w:val="20"/>
        </w:rPr>
      </w:pPr>
      <w:r w:rsidRPr="00D15C08">
        <w:rPr>
          <w:rFonts w:asciiTheme="majorHAnsi" w:hAnsiTheme="majorHAnsi"/>
          <w:sz w:val="20"/>
        </w:rPr>
        <w:br w:type="page"/>
      </w:r>
    </w:p>
    <w:p w:rsidR="00585F32" w:rsidRPr="00D15C08" w:rsidRDefault="00585F32" w:rsidP="00585F32">
      <w:pPr>
        <w:spacing w:after="120" w:line="300" w:lineRule="atLeast"/>
        <w:rPr>
          <w:rFonts w:asciiTheme="majorHAnsi" w:hAnsiTheme="majorHAnsi"/>
          <w:sz w:val="20"/>
        </w:rPr>
      </w:pPr>
    </w:p>
    <w:p w:rsidR="00585F32" w:rsidRPr="00D15C08" w:rsidRDefault="00585F32" w:rsidP="00585F32">
      <w:pPr>
        <w:spacing w:after="120" w:line="300" w:lineRule="atLeast"/>
        <w:rPr>
          <w:rFonts w:asciiTheme="majorHAnsi" w:hAnsiTheme="majorHAnsi"/>
          <w:sz w:val="20"/>
        </w:rPr>
      </w:pPr>
      <w:r w:rsidRPr="00300E74">
        <w:rPr>
          <w:rFonts w:asciiTheme="majorHAnsi" w:hAnsiTheme="majorHAnsi"/>
          <w:noProof/>
          <w:sz w:val="380"/>
          <w:lang w:val="en-US"/>
        </w:rPr>
        <w:pict>
          <v:shape id="Text Box 253" o:spid="_x0000_s1030" type="#_x0000_t202" style="position:absolute;margin-left:243pt;margin-top:6pt;width:241.75pt;height:396pt;z-index:251664384;visibility:visible;mso-position-horizontal-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" fillcolor="white [3201]" strokeweight=".5pt">
            <v:textbox>
              <w:txbxContent>
                <w:p w:rsidR="00585F32" w:rsidRPr="0030324F" w:rsidRDefault="00585F32" w:rsidP="00585F32">
                  <w:pPr>
                    <w:spacing w:after="120" w:line="300" w:lineRule="atLeast"/>
                    <w:jc w:val="center"/>
                    <w:rPr>
                      <w:rFonts w:ascii="Apple Chancery" w:hAnsi="Apple Chancery" w:cs="Apple Chancery"/>
                      <w:b/>
                      <w:sz w:val="24"/>
                      <w:szCs w:val="24"/>
                      <w:u w:val="single"/>
                    </w:rPr>
                  </w:pPr>
                  <w:r w:rsidRPr="0030324F">
                    <w:rPr>
                      <w:rFonts w:ascii="Apple Chancery" w:hAnsi="Apple Chancery" w:cs="Apple Chancery"/>
                      <w:b/>
                      <w:sz w:val="24"/>
                      <w:szCs w:val="24"/>
                      <w:u w:val="single"/>
                    </w:rPr>
                    <w:t>In the Leadhouse,</w:t>
                  </w:r>
                </w:p>
                <w:p w:rsidR="00585F32" w:rsidRPr="0030324F" w:rsidRDefault="00585F32" w:rsidP="00585F32">
                  <w:pPr>
                    <w:spacing w:after="120" w:line="300" w:lineRule="atLeast"/>
                    <w:jc w:val="center"/>
                    <w:rPr>
                      <w:rFonts w:ascii="Apple Chancery" w:hAnsi="Apple Chancery" w:cs="Apple Chancery"/>
                      <w:b/>
                      <w:sz w:val="24"/>
                      <w:szCs w:val="24"/>
                      <w:u w:val="single"/>
                    </w:rPr>
                  </w:pPr>
                  <w:r w:rsidRPr="0030324F">
                    <w:rPr>
                      <w:rFonts w:ascii="Apple Chancery" w:hAnsi="Apple Chancery" w:cs="Apple Chancery"/>
                      <w:b/>
                      <w:sz w:val="24"/>
                      <w:szCs w:val="24"/>
                      <w:u w:val="single"/>
                    </w:rPr>
                    <w:t>laithe (barn) and back yard</w:t>
                  </w:r>
                </w:p>
                <w:p w:rsidR="00585F32" w:rsidRPr="0030324F" w:rsidRDefault="00585F32" w:rsidP="00585F32">
                  <w:pPr>
                    <w:spacing w:after="120" w:line="300" w:lineRule="atLeast"/>
                    <w:rPr>
                      <w:rFonts w:ascii="Apple Chancery" w:hAnsi="Apple Chancery" w:cs="Apple Chancery"/>
                    </w:rPr>
                  </w:pPr>
                  <w:r w:rsidRPr="0030324F">
                    <w:rPr>
                      <w:rFonts w:ascii="Apple Chancery" w:hAnsi="Apple Chancery" w:cs="Apple Chancery"/>
                    </w:rPr>
                    <w:t>One lead for dyeing cloth</w:t>
                  </w:r>
                </w:p>
                <w:p w:rsidR="00585F32" w:rsidRPr="0030324F" w:rsidRDefault="00585F32" w:rsidP="00585F32">
                  <w:pPr>
                    <w:spacing w:after="120" w:line="300" w:lineRule="atLeast"/>
                    <w:rPr>
                      <w:rFonts w:ascii="Apple Chancery" w:hAnsi="Apple Chancery" w:cs="Apple Chancery"/>
                    </w:rPr>
                  </w:pPr>
                  <w:r w:rsidRPr="0030324F">
                    <w:rPr>
                      <w:rFonts w:ascii="Apple Chancery" w:hAnsi="Apple Chancery" w:cs="Apple Chancery"/>
                    </w:rPr>
                    <w:t>Four tubs</w:t>
                  </w:r>
                </w:p>
                <w:p w:rsidR="00585F32" w:rsidRPr="0030324F" w:rsidRDefault="00585F32" w:rsidP="00585F32">
                  <w:pPr>
                    <w:spacing w:after="120" w:line="300" w:lineRule="atLeast"/>
                    <w:rPr>
                      <w:rFonts w:ascii="Apple Chancery" w:hAnsi="Apple Chancery" w:cs="Apple Chancery"/>
                    </w:rPr>
                  </w:pPr>
                  <w:r w:rsidRPr="0030324F">
                    <w:rPr>
                      <w:rFonts w:ascii="Apple Chancery" w:hAnsi="Apple Chancery" w:cs="Apple Chancery"/>
                    </w:rPr>
                    <w:t>Certain hay and green grass</w:t>
                  </w:r>
                </w:p>
                <w:p w:rsidR="00585F32" w:rsidRPr="0030324F" w:rsidRDefault="00585F32" w:rsidP="00585F32">
                  <w:pPr>
                    <w:spacing w:after="120" w:line="300" w:lineRule="atLeast"/>
                    <w:rPr>
                      <w:rFonts w:ascii="Apple Chancery" w:hAnsi="Apple Chancery" w:cs="Apple Chancery"/>
                    </w:rPr>
                  </w:pPr>
                  <w:r w:rsidRPr="0030324F">
                    <w:rPr>
                      <w:rFonts w:ascii="Apple Chancery" w:hAnsi="Apple Chancery" w:cs="Apple Chancery"/>
                    </w:rPr>
                    <w:t>Two tenter heads</w:t>
                  </w:r>
                </w:p>
                <w:p w:rsidR="00585F32" w:rsidRPr="0030324F" w:rsidRDefault="00585F32" w:rsidP="00585F32">
                  <w:pPr>
                    <w:spacing w:after="120" w:line="300" w:lineRule="atLeast"/>
                    <w:rPr>
                      <w:rFonts w:ascii="Apple Chancery" w:hAnsi="Apple Chancery" w:cs="Apple Chancery"/>
                    </w:rPr>
                  </w:pPr>
                  <w:r w:rsidRPr="0030324F">
                    <w:rPr>
                      <w:rFonts w:ascii="Apple Chancery" w:hAnsi="Apple Chancery" w:cs="Apple Chancery"/>
                    </w:rPr>
                    <w:t>Tenter rope</w:t>
                  </w:r>
                </w:p>
                <w:p w:rsidR="00585F32" w:rsidRPr="0030324F" w:rsidRDefault="00585F32" w:rsidP="00585F32">
                  <w:pPr>
                    <w:spacing w:after="120" w:line="300" w:lineRule="atLeast"/>
                    <w:rPr>
                      <w:rFonts w:ascii="Apple Chancery" w:hAnsi="Apple Chancery" w:cs="Apple Chancery"/>
                    </w:rPr>
                  </w:pPr>
                  <w:r w:rsidRPr="0030324F">
                    <w:rPr>
                      <w:rFonts w:ascii="Apple Chancery" w:hAnsi="Apple Chancery" w:cs="Apple Chancery"/>
                    </w:rPr>
                    <w:t>A cock and two hens</w:t>
                  </w:r>
                </w:p>
                <w:p w:rsidR="00585F32" w:rsidRPr="0030324F" w:rsidRDefault="00585F32" w:rsidP="00585F32">
                  <w:pPr>
                    <w:spacing w:after="120" w:line="300" w:lineRule="atLeast"/>
                    <w:rPr>
                      <w:rFonts w:ascii="Apple Chancery" w:hAnsi="Apple Chancery" w:cs="Apple Chancery"/>
                    </w:rPr>
                  </w:pPr>
                  <w:r w:rsidRPr="0030324F">
                    <w:rPr>
                      <w:rFonts w:ascii="Apple Chancery" w:hAnsi="Apple Chancery" w:cs="Apple Chancery"/>
                    </w:rPr>
                    <w:t>Two cows</w:t>
                  </w:r>
                </w:p>
                <w:p w:rsidR="00585F32" w:rsidRPr="0030324F" w:rsidRDefault="00585F32" w:rsidP="00585F32">
                  <w:pPr>
                    <w:spacing w:after="120" w:line="300" w:lineRule="atLeast"/>
                    <w:rPr>
                      <w:rFonts w:ascii="Apple Chancery" w:hAnsi="Apple Chancery" w:cs="Apple Chancery"/>
                    </w:rPr>
                  </w:pPr>
                  <w:r w:rsidRPr="0030324F">
                    <w:rPr>
                      <w:rFonts w:ascii="Apple Chancery" w:hAnsi="Apple Chancery" w:cs="Apple Chancery"/>
                    </w:rPr>
                    <w:t>One horse</w:t>
                  </w:r>
                </w:p>
                <w:p w:rsidR="00585F32" w:rsidRPr="0030324F" w:rsidRDefault="00585F32" w:rsidP="00585F32">
                  <w:pPr>
                    <w:spacing w:after="120" w:line="300" w:lineRule="atLeast"/>
                    <w:rPr>
                      <w:rFonts w:ascii="Apple Chancery" w:hAnsi="Apple Chancery" w:cs="Apple Chancery"/>
                    </w:rPr>
                  </w:pPr>
                  <w:r w:rsidRPr="0030324F">
                    <w:rPr>
                      <w:rFonts w:ascii="Apple Chancery" w:hAnsi="Apple Chancery" w:cs="Apple Chancery"/>
                    </w:rPr>
                    <w:t>One hackney saddle</w:t>
                  </w:r>
                </w:p>
                <w:p w:rsidR="00585F32" w:rsidRPr="0030324F" w:rsidRDefault="00585F32" w:rsidP="00585F32">
                  <w:pPr>
                    <w:spacing w:after="120" w:line="300" w:lineRule="atLeast"/>
                    <w:rPr>
                      <w:rFonts w:ascii="Apple Chancery" w:hAnsi="Apple Chancery" w:cs="Apple Chancery"/>
                    </w:rPr>
                  </w:pPr>
                  <w:r w:rsidRPr="0030324F">
                    <w:rPr>
                      <w:rFonts w:ascii="Apple Chancery" w:hAnsi="Apple Chancery" w:cs="Apple Chancery"/>
                    </w:rPr>
                    <w:t>One pack saddle</w:t>
                  </w:r>
                </w:p>
                <w:p w:rsidR="00585F32" w:rsidRPr="0030324F" w:rsidRDefault="00585F32" w:rsidP="00585F32">
                  <w:pPr>
                    <w:spacing w:after="120" w:line="300" w:lineRule="atLeast"/>
                    <w:rPr>
                      <w:rFonts w:ascii="Apple Chancery" w:hAnsi="Apple Chancery" w:cs="Apple Chancery"/>
                    </w:rPr>
                  </w:pPr>
                  <w:r w:rsidRPr="0030324F">
                    <w:rPr>
                      <w:rFonts w:ascii="Apple Chancery" w:hAnsi="Apple Chancery" w:cs="Apple Chancery"/>
                    </w:rPr>
                    <w:t>Two swine</w:t>
                  </w:r>
                </w:p>
                <w:p w:rsidR="00585F32" w:rsidRPr="0030324F" w:rsidRDefault="00585F32" w:rsidP="00585F32">
                  <w:pPr>
                    <w:spacing w:after="120" w:line="300" w:lineRule="atLeast"/>
                    <w:rPr>
                      <w:rFonts w:ascii="Apple Chancery" w:hAnsi="Apple Chancery" w:cs="Apple Chancery"/>
                    </w:rPr>
                  </w:pPr>
                  <w:r w:rsidRPr="0030324F">
                    <w:rPr>
                      <w:rFonts w:ascii="Apple Chancery" w:hAnsi="Apple Chancery" w:cs="Apple Chancery"/>
                    </w:rPr>
                    <w:t>Certain barley unthreshed</w:t>
                  </w:r>
                </w:p>
                <w:p w:rsidR="00585F32" w:rsidRPr="0030324F" w:rsidRDefault="00585F32" w:rsidP="00585F32">
                  <w:pPr>
                    <w:spacing w:after="120" w:line="300" w:lineRule="atLeast"/>
                    <w:rPr>
                      <w:rFonts w:ascii="Apple Chancery" w:hAnsi="Apple Chancery" w:cs="Apple Chancery"/>
                    </w:rPr>
                  </w:pPr>
                  <w:r w:rsidRPr="0030324F">
                    <w:rPr>
                      <w:rFonts w:ascii="Apple Chancery" w:hAnsi="Apple Chancery" w:cs="Apple Chancery"/>
                    </w:rPr>
                    <w:t>Wool and coals</w:t>
                  </w:r>
                </w:p>
                <w:p w:rsidR="00585F32" w:rsidRPr="0030324F" w:rsidRDefault="00585F32" w:rsidP="00585F32">
                  <w:pPr>
                    <w:spacing w:after="120" w:line="300" w:lineRule="atLeast"/>
                    <w:rPr>
                      <w:rFonts w:ascii="Apple Chancery" w:hAnsi="Apple Chancery" w:cs="Apple Chancery"/>
                    </w:rPr>
                  </w:pPr>
                  <w:r w:rsidRPr="0030324F">
                    <w:rPr>
                      <w:rFonts w:ascii="Apple Chancery" w:hAnsi="Apple Chancery" w:cs="Apple Chancery"/>
                    </w:rPr>
                    <w:t>Twenty five sawn boards</w:t>
                  </w:r>
                </w:p>
              </w:txbxContent>
            </v:textbox>
            <w10:wrap anchorx="margin"/>
          </v:shape>
        </w:pict>
      </w:r>
      <w:r w:rsidRPr="00300E74">
        <w:rPr>
          <w:rFonts w:asciiTheme="majorHAnsi" w:hAnsiTheme="majorHAnsi"/>
          <w:noProof/>
          <w:sz w:val="380"/>
          <w:lang w:val="en-US"/>
        </w:rPr>
        <w:pict>
          <v:shape id="Text Box 250" o:spid="_x0000_s1027" type="#_x0000_t202" style="position:absolute;margin-left:0;margin-top:6pt;width:241.75pt;height:396pt;z-index:251661312;visibility:visible;mso-position-horizontal-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" fillcolor="white [3201]" strokeweight=".5pt">
            <v:textbox>
              <w:txbxContent>
                <w:p w:rsidR="00585F32" w:rsidRPr="0030324F" w:rsidRDefault="00585F32" w:rsidP="00585F32">
                  <w:pPr>
                    <w:spacing w:after="120" w:line="300" w:lineRule="atLeast"/>
                    <w:jc w:val="center"/>
                    <w:rPr>
                      <w:rFonts w:ascii="Apple Chancery" w:hAnsi="Apple Chancery" w:cs="Apple Chancery"/>
                      <w:b/>
                      <w:sz w:val="24"/>
                      <w:u w:val="single"/>
                    </w:rPr>
                  </w:pPr>
                  <w:r w:rsidRPr="0030324F">
                    <w:rPr>
                      <w:rFonts w:ascii="Apple Chancery" w:hAnsi="Apple Chancery" w:cs="Apple Chancery"/>
                      <w:b/>
                      <w:sz w:val="24"/>
                      <w:u w:val="single"/>
                    </w:rPr>
                    <w:t>In the Parlour</w:t>
                  </w:r>
                </w:p>
                <w:p w:rsidR="00585F32" w:rsidRPr="0030324F" w:rsidRDefault="00585F32" w:rsidP="00585F32">
                  <w:pPr>
                    <w:spacing w:after="120" w:line="300" w:lineRule="atLeast"/>
                    <w:rPr>
                      <w:rFonts w:ascii="Apple Chancery" w:hAnsi="Apple Chancery" w:cs="Apple Chancery"/>
                    </w:rPr>
                  </w:pPr>
                  <w:r w:rsidRPr="0030324F">
                    <w:rPr>
                      <w:rFonts w:ascii="Apple Chancery" w:hAnsi="Apple Chancery" w:cs="Apple Chancery"/>
                    </w:rPr>
                    <w:t>Five silver spoons worth fifteen shillings</w:t>
                  </w:r>
                </w:p>
                <w:p w:rsidR="00585F32" w:rsidRPr="0030324F" w:rsidRDefault="00585F32" w:rsidP="00585F32">
                  <w:pPr>
                    <w:spacing w:after="120" w:line="300" w:lineRule="atLeast"/>
                    <w:rPr>
                      <w:rFonts w:ascii="Apple Chancery" w:hAnsi="Apple Chancery" w:cs="Apple Chancery"/>
                    </w:rPr>
                  </w:pPr>
                  <w:r w:rsidRPr="0030324F">
                    <w:rPr>
                      <w:rFonts w:ascii="Apple Chancery" w:hAnsi="Apple Chancery" w:cs="Apple Chancery"/>
                    </w:rPr>
                    <w:t>In money thirty shillings</w:t>
                  </w:r>
                </w:p>
                <w:p w:rsidR="00585F32" w:rsidRPr="0030324F" w:rsidRDefault="00585F32" w:rsidP="00585F32">
                  <w:pPr>
                    <w:spacing w:after="120" w:line="300" w:lineRule="atLeast"/>
                    <w:rPr>
                      <w:rFonts w:ascii="Apple Chancery" w:hAnsi="Apple Chancery" w:cs="Apple Chancery"/>
                    </w:rPr>
                  </w:pPr>
                  <w:r w:rsidRPr="0030324F">
                    <w:rPr>
                      <w:rFonts w:ascii="Apple Chancery" w:hAnsi="Apple Chancery" w:cs="Apple Chancery"/>
                    </w:rPr>
                    <w:t>One cupboard</w:t>
                  </w:r>
                </w:p>
                <w:p w:rsidR="00585F32" w:rsidRPr="0030324F" w:rsidRDefault="00585F32" w:rsidP="00585F32">
                  <w:pPr>
                    <w:spacing w:after="120" w:line="300" w:lineRule="atLeast"/>
                    <w:rPr>
                      <w:rFonts w:ascii="Apple Chancery" w:hAnsi="Apple Chancery" w:cs="Apple Chancery"/>
                    </w:rPr>
                  </w:pPr>
                  <w:r w:rsidRPr="0030324F">
                    <w:rPr>
                      <w:rFonts w:ascii="Apple Chancery" w:hAnsi="Apple Chancery" w:cs="Apple Chancery"/>
                    </w:rPr>
                    <w:t>One counter</w:t>
                  </w:r>
                </w:p>
                <w:p w:rsidR="00585F32" w:rsidRPr="0030324F" w:rsidRDefault="00585F32" w:rsidP="00585F32">
                  <w:pPr>
                    <w:spacing w:after="120" w:line="300" w:lineRule="atLeast"/>
                    <w:rPr>
                      <w:rFonts w:ascii="Apple Chancery" w:hAnsi="Apple Chancery" w:cs="Apple Chancery"/>
                    </w:rPr>
                  </w:pPr>
                  <w:r w:rsidRPr="0030324F">
                    <w:rPr>
                      <w:rFonts w:ascii="Apple Chancery" w:hAnsi="Apple Chancery" w:cs="Apple Chancery"/>
                    </w:rPr>
                    <w:t>Two pairs of bedstocks</w:t>
                  </w:r>
                </w:p>
                <w:p w:rsidR="00585F32" w:rsidRPr="0030324F" w:rsidRDefault="00585F32" w:rsidP="00585F32">
                  <w:pPr>
                    <w:spacing w:after="120" w:line="300" w:lineRule="atLeast"/>
                    <w:rPr>
                      <w:rFonts w:ascii="Apple Chancery" w:hAnsi="Apple Chancery" w:cs="Apple Chancery"/>
                    </w:rPr>
                  </w:pPr>
                  <w:r w:rsidRPr="0030324F">
                    <w:rPr>
                      <w:rFonts w:ascii="Apple Chancery" w:hAnsi="Apple Chancery" w:cs="Apple Chancery"/>
                    </w:rPr>
                    <w:t>Five coverlets</w:t>
                  </w:r>
                </w:p>
                <w:p w:rsidR="00585F32" w:rsidRPr="0030324F" w:rsidRDefault="00585F32" w:rsidP="00585F32">
                  <w:pPr>
                    <w:spacing w:after="120" w:line="300" w:lineRule="atLeast"/>
                    <w:rPr>
                      <w:rFonts w:ascii="Apple Chancery" w:hAnsi="Apple Chancery" w:cs="Apple Chancery"/>
                    </w:rPr>
                  </w:pPr>
                  <w:r w:rsidRPr="0030324F">
                    <w:rPr>
                      <w:rFonts w:ascii="Apple Chancery" w:hAnsi="Apple Chancery" w:cs="Apple Chancery"/>
                    </w:rPr>
                    <w:t>Three pairs of blankets</w:t>
                  </w:r>
                </w:p>
                <w:p w:rsidR="00585F32" w:rsidRPr="0030324F" w:rsidRDefault="00585F32" w:rsidP="00585F32">
                  <w:pPr>
                    <w:spacing w:after="120" w:line="300" w:lineRule="atLeast"/>
                    <w:rPr>
                      <w:rFonts w:ascii="Apple Chancery" w:hAnsi="Apple Chancery" w:cs="Apple Chancery"/>
                    </w:rPr>
                  </w:pPr>
                  <w:r w:rsidRPr="0030324F">
                    <w:rPr>
                      <w:rFonts w:ascii="Apple Chancery" w:hAnsi="Apple Chancery" w:cs="Apple Chancery"/>
                    </w:rPr>
                    <w:t>Two pairs of linen sheets</w:t>
                  </w:r>
                </w:p>
                <w:p w:rsidR="00585F32" w:rsidRPr="0030324F" w:rsidRDefault="00585F32" w:rsidP="00585F32">
                  <w:pPr>
                    <w:spacing w:after="120" w:line="300" w:lineRule="atLeast"/>
                    <w:rPr>
                      <w:rFonts w:ascii="Apple Chancery" w:hAnsi="Apple Chancery" w:cs="Apple Chancery"/>
                    </w:rPr>
                  </w:pPr>
                  <w:r w:rsidRPr="0030324F">
                    <w:rPr>
                      <w:rFonts w:ascii="Apple Chancery" w:hAnsi="Apple Chancery" w:cs="Apple Chancery"/>
                    </w:rPr>
                    <w:t>Three pairs of hard sheets</w:t>
                  </w:r>
                </w:p>
                <w:p w:rsidR="00585F32" w:rsidRPr="0030324F" w:rsidRDefault="00585F32" w:rsidP="00585F32">
                  <w:pPr>
                    <w:spacing w:after="120" w:line="300" w:lineRule="atLeast"/>
                    <w:rPr>
                      <w:rFonts w:ascii="Apple Chancery" w:hAnsi="Apple Chancery" w:cs="Apple Chancery"/>
                    </w:rPr>
                  </w:pPr>
                  <w:r w:rsidRPr="0030324F">
                    <w:rPr>
                      <w:rFonts w:ascii="Apple Chancery" w:hAnsi="Apple Chancery" w:cs="Apple Chancery"/>
                    </w:rPr>
                    <w:t>Three pillows</w:t>
                  </w:r>
                </w:p>
                <w:p w:rsidR="00585F32" w:rsidRPr="0030324F" w:rsidRDefault="00585F32" w:rsidP="00585F32">
                  <w:pPr>
                    <w:spacing w:after="120" w:line="300" w:lineRule="atLeast"/>
                    <w:rPr>
                      <w:rFonts w:ascii="Apple Chancery" w:hAnsi="Apple Chancery" w:cs="Apple Chancery"/>
                    </w:rPr>
                  </w:pPr>
                  <w:r w:rsidRPr="0030324F">
                    <w:rPr>
                      <w:rFonts w:ascii="Apple Chancery" w:hAnsi="Apple Chancery" w:cs="Apple Chancery"/>
                    </w:rPr>
                    <w:t xml:space="preserve">Two chests </w:t>
                  </w:r>
                </w:p>
                <w:p w:rsidR="00585F32" w:rsidRPr="0030324F" w:rsidRDefault="00585F32" w:rsidP="00585F32">
                  <w:pPr>
                    <w:spacing w:after="120" w:line="300" w:lineRule="atLeast"/>
                    <w:rPr>
                      <w:rFonts w:ascii="Apple Chancery" w:hAnsi="Apple Chancery" w:cs="Apple Chancery"/>
                    </w:rPr>
                  </w:pPr>
                  <w:r w:rsidRPr="0030324F">
                    <w:rPr>
                      <w:rFonts w:ascii="Apple Chancery" w:hAnsi="Apple Chancery" w:cs="Apple Chancery"/>
                    </w:rPr>
                    <w:t>Three towels</w:t>
                  </w:r>
                </w:p>
                <w:p w:rsidR="00585F32" w:rsidRPr="0030324F" w:rsidRDefault="00585F32" w:rsidP="00585F32">
                  <w:pPr>
                    <w:spacing w:after="120" w:line="300" w:lineRule="atLeast"/>
                    <w:rPr>
                      <w:rFonts w:ascii="Apple Chancery" w:hAnsi="Apple Chancery" w:cs="Apple Chancery"/>
                    </w:rPr>
                  </w:pPr>
                  <w:r w:rsidRPr="0030324F">
                    <w:rPr>
                      <w:rFonts w:ascii="Apple Chancery" w:hAnsi="Apple Chancery" w:cs="Apple Chancery"/>
                    </w:rPr>
                    <w:t>Two sheets</w:t>
                  </w:r>
                </w:p>
                <w:p w:rsidR="00585F32" w:rsidRPr="0030324F" w:rsidRDefault="00585F32" w:rsidP="00585F32">
                  <w:pPr>
                    <w:spacing w:after="120" w:line="300" w:lineRule="atLeast"/>
                    <w:rPr>
                      <w:rFonts w:ascii="Apple Chancery" w:hAnsi="Apple Chancery" w:cs="Apple Chancery"/>
                    </w:rPr>
                  </w:pPr>
                  <w:r w:rsidRPr="0030324F">
                    <w:rPr>
                      <w:rFonts w:ascii="Apple Chancery" w:hAnsi="Apple Chancery" w:cs="Apple Chancery"/>
                    </w:rPr>
                    <w:t>Twelve beef flitches</w:t>
                  </w:r>
                </w:p>
                <w:p w:rsidR="00585F32" w:rsidRPr="0030324F" w:rsidRDefault="00585F32" w:rsidP="00585F32">
                  <w:pPr>
                    <w:spacing w:after="120" w:line="300" w:lineRule="atLeast"/>
                    <w:rPr>
                      <w:rFonts w:ascii="Apple Chancery" w:hAnsi="Apple Chancery" w:cs="Apple Chancery"/>
                    </w:rPr>
                  </w:pPr>
                  <w:r w:rsidRPr="0030324F">
                    <w:rPr>
                      <w:rFonts w:ascii="Apple Chancery" w:hAnsi="Apple Chancery" w:cs="Apple Chancery"/>
                    </w:rPr>
                    <w:t>Two stone of grease</w:t>
                  </w:r>
                </w:p>
                <w:p w:rsidR="00585F32" w:rsidRPr="0030324F" w:rsidRDefault="00585F32" w:rsidP="00585F32">
                  <w:pPr>
                    <w:rPr>
                      <w:sz w:val="24"/>
                    </w:rPr>
                  </w:pPr>
                </w:p>
              </w:txbxContent>
            </v:textbox>
            <w10:wrap anchorx="margin"/>
          </v:shape>
        </w:pict>
      </w:r>
    </w:p>
    <w:p w:rsidR="00585F32" w:rsidRPr="00D15C08" w:rsidRDefault="00585F32" w:rsidP="00585F32">
      <w:pPr>
        <w:spacing w:after="120" w:line="300" w:lineRule="atLeast"/>
        <w:rPr>
          <w:rFonts w:asciiTheme="majorHAnsi" w:hAnsiTheme="majorHAnsi"/>
          <w:sz w:val="20"/>
        </w:rPr>
      </w:pPr>
    </w:p>
    <w:p w:rsidR="00585F32" w:rsidRPr="00D15C08" w:rsidRDefault="00585F32" w:rsidP="00585F32">
      <w:pPr>
        <w:spacing w:after="120" w:line="300" w:lineRule="atLeast"/>
        <w:rPr>
          <w:rFonts w:asciiTheme="majorHAnsi" w:hAnsiTheme="majorHAnsi"/>
          <w:sz w:val="20"/>
        </w:rPr>
      </w:pPr>
    </w:p>
    <w:p w:rsidR="00585F32" w:rsidRPr="00D15C08" w:rsidRDefault="00585F32" w:rsidP="00585F32">
      <w:pPr>
        <w:spacing w:after="120" w:line="300" w:lineRule="atLeast"/>
        <w:rPr>
          <w:rFonts w:asciiTheme="majorHAnsi" w:hAnsiTheme="majorHAnsi"/>
          <w:sz w:val="20"/>
        </w:rPr>
      </w:pPr>
    </w:p>
    <w:p w:rsidR="00585F32" w:rsidRPr="00D15C08" w:rsidRDefault="00585F32" w:rsidP="00585F32">
      <w:pPr>
        <w:spacing w:after="120" w:line="300" w:lineRule="atLeast"/>
        <w:rPr>
          <w:rFonts w:asciiTheme="majorHAnsi" w:hAnsiTheme="majorHAnsi"/>
          <w:sz w:val="20"/>
        </w:rPr>
      </w:pPr>
    </w:p>
    <w:p w:rsidR="00585F32" w:rsidRPr="00D15C08" w:rsidRDefault="00585F32" w:rsidP="00585F32">
      <w:pPr>
        <w:spacing w:after="120" w:line="300" w:lineRule="atLeast"/>
        <w:rPr>
          <w:rFonts w:asciiTheme="majorHAnsi" w:hAnsiTheme="majorHAnsi"/>
          <w:sz w:val="20"/>
        </w:rPr>
      </w:pPr>
    </w:p>
    <w:p w:rsidR="00585F32" w:rsidRPr="00D15C08" w:rsidRDefault="00585F32" w:rsidP="00585F32">
      <w:pPr>
        <w:spacing w:after="120" w:line="300" w:lineRule="atLeast"/>
        <w:rPr>
          <w:rFonts w:asciiTheme="majorHAnsi" w:hAnsiTheme="majorHAnsi"/>
          <w:sz w:val="20"/>
        </w:rPr>
      </w:pPr>
    </w:p>
    <w:p w:rsidR="00585F32" w:rsidRPr="00D15C08" w:rsidRDefault="00585F32" w:rsidP="00585F32">
      <w:pPr>
        <w:spacing w:after="120" w:line="300" w:lineRule="atLeast"/>
        <w:rPr>
          <w:rFonts w:asciiTheme="majorHAnsi" w:hAnsiTheme="majorHAnsi"/>
          <w:sz w:val="20"/>
        </w:rPr>
      </w:pPr>
    </w:p>
    <w:p w:rsidR="00585F32" w:rsidRPr="00D15C08" w:rsidRDefault="00585F32" w:rsidP="00585F32">
      <w:pPr>
        <w:spacing w:after="120" w:line="300" w:lineRule="atLeast"/>
        <w:rPr>
          <w:rFonts w:asciiTheme="majorHAnsi" w:hAnsiTheme="majorHAnsi"/>
          <w:sz w:val="20"/>
        </w:rPr>
      </w:pPr>
    </w:p>
    <w:p w:rsidR="00585F32" w:rsidRPr="00D15C08" w:rsidRDefault="00585F32" w:rsidP="00585F32">
      <w:pPr>
        <w:spacing w:after="120" w:line="300" w:lineRule="atLeast"/>
        <w:rPr>
          <w:rFonts w:asciiTheme="majorHAnsi" w:hAnsiTheme="majorHAnsi"/>
          <w:sz w:val="20"/>
        </w:rPr>
      </w:pPr>
    </w:p>
    <w:p w:rsidR="00585F32" w:rsidRPr="00536041" w:rsidRDefault="00585F32" w:rsidP="00585F32">
      <w:pPr>
        <w:spacing w:after="120" w:line="300" w:lineRule="atLeast"/>
        <w:rPr>
          <w:rFonts w:asciiTheme="majorHAnsi" w:hAnsiTheme="majorHAnsi"/>
          <w:b/>
          <w:sz w:val="56"/>
        </w:rPr>
      </w:pPr>
      <w:r w:rsidRPr="00300E74">
        <w:rPr>
          <w:rFonts w:asciiTheme="majorHAnsi" w:hAnsiTheme="majorHAnsi"/>
          <w:noProof/>
          <w:sz w:val="380"/>
          <w:lang w:val="en-US"/>
        </w:rPr>
        <w:pict>
          <v:shape id="Text Box 251" o:spid="_x0000_s1028" type="#_x0000_t202" style="position:absolute;margin-left:243pt;margin-top:192pt;width:241.75pt;height:270pt;z-index:251662336;visibility:visible;mso-position-horizontal-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" fillcolor="white [3201]" strokeweight=".5pt">
            <v:textbox>
              <w:txbxContent>
                <w:p w:rsidR="00585F32" w:rsidRPr="0030324F" w:rsidRDefault="00585F32" w:rsidP="00585F32">
                  <w:pPr>
                    <w:spacing w:after="120" w:line="300" w:lineRule="atLeast"/>
                    <w:jc w:val="center"/>
                    <w:rPr>
                      <w:rFonts w:ascii="Apple Chancery" w:hAnsi="Apple Chancery" w:cs="Apple Chancery"/>
                      <w:b/>
                      <w:sz w:val="24"/>
                      <w:szCs w:val="24"/>
                      <w:u w:val="single"/>
                    </w:rPr>
                  </w:pPr>
                  <w:r w:rsidRPr="0030324F">
                    <w:rPr>
                      <w:rFonts w:ascii="Apple Chancery" w:hAnsi="Apple Chancery" w:cs="Apple Chancery"/>
                      <w:b/>
                      <w:sz w:val="24"/>
                      <w:szCs w:val="24"/>
                      <w:u w:val="single"/>
                    </w:rPr>
                    <w:t>In the Chamber</w:t>
                  </w:r>
                </w:p>
                <w:p w:rsidR="00585F32" w:rsidRPr="0030324F" w:rsidRDefault="00585F32" w:rsidP="00585F32">
                  <w:pPr>
                    <w:spacing w:after="120" w:line="300" w:lineRule="atLeast"/>
                    <w:rPr>
                      <w:rFonts w:ascii="Apple Chancery" w:hAnsi="Apple Chancery" w:cs="Apple Chancery"/>
                    </w:rPr>
                  </w:pPr>
                  <w:r w:rsidRPr="0030324F">
                    <w:rPr>
                      <w:rFonts w:ascii="Apple Chancery" w:hAnsi="Apple Chancery" w:cs="Apple Chancery"/>
                    </w:rPr>
                    <w:t>Fourteen stone of coloured wool</w:t>
                  </w:r>
                </w:p>
                <w:p w:rsidR="00585F32" w:rsidRPr="0030324F" w:rsidRDefault="00585F32" w:rsidP="00585F32">
                  <w:pPr>
                    <w:spacing w:after="120" w:line="300" w:lineRule="atLeast"/>
                    <w:rPr>
                      <w:rFonts w:ascii="Apple Chancery" w:hAnsi="Apple Chancery" w:cs="Apple Chancery"/>
                    </w:rPr>
                  </w:pPr>
                  <w:r w:rsidRPr="0030324F">
                    <w:rPr>
                      <w:rFonts w:ascii="Apple Chancery" w:hAnsi="Apple Chancery" w:cs="Apple Chancery"/>
                    </w:rPr>
                    <w:t>Two arks</w:t>
                  </w:r>
                </w:p>
                <w:p w:rsidR="00585F32" w:rsidRPr="0030324F" w:rsidRDefault="00585F32" w:rsidP="00585F32">
                  <w:pPr>
                    <w:spacing w:after="120" w:line="300" w:lineRule="atLeast"/>
                    <w:rPr>
                      <w:rFonts w:ascii="Apple Chancery" w:hAnsi="Apple Chancery" w:cs="Apple Chancery"/>
                    </w:rPr>
                  </w:pPr>
                  <w:r w:rsidRPr="0030324F">
                    <w:rPr>
                      <w:rFonts w:ascii="Apple Chancery" w:hAnsi="Apple Chancery" w:cs="Apple Chancery"/>
                    </w:rPr>
                    <w:t>Five stone of butter</w:t>
                  </w:r>
                </w:p>
                <w:p w:rsidR="00585F32" w:rsidRPr="0030324F" w:rsidRDefault="00585F32" w:rsidP="00585F32">
                  <w:pPr>
                    <w:spacing w:after="120" w:line="300" w:lineRule="atLeast"/>
                    <w:rPr>
                      <w:rFonts w:ascii="Apple Chancery" w:hAnsi="Apple Chancery" w:cs="Apple Chancery"/>
                    </w:rPr>
                  </w:pPr>
                  <w:r w:rsidRPr="0030324F">
                    <w:rPr>
                      <w:rFonts w:ascii="Apple Chancery" w:hAnsi="Apple Chancery" w:cs="Apple Chancery"/>
                    </w:rPr>
                    <w:t>Alum</w:t>
                  </w:r>
                </w:p>
                <w:p w:rsidR="00585F32" w:rsidRPr="0030324F" w:rsidRDefault="00585F32" w:rsidP="00585F32">
                  <w:pPr>
                    <w:spacing w:after="120" w:line="300" w:lineRule="atLeast"/>
                    <w:rPr>
                      <w:rFonts w:ascii="Apple Chancery" w:hAnsi="Apple Chancery" w:cs="Apple Chancery"/>
                    </w:rPr>
                  </w:pPr>
                  <w:r w:rsidRPr="0030324F">
                    <w:rPr>
                      <w:rFonts w:ascii="Apple Chancery" w:hAnsi="Apple Chancery" w:cs="Apple Chancery"/>
                    </w:rPr>
                    <w:t>Barley, rye and wheat</w:t>
                  </w:r>
                </w:p>
                <w:p w:rsidR="00585F32" w:rsidRPr="0030324F" w:rsidRDefault="00585F32" w:rsidP="00585F32">
                  <w:pPr>
                    <w:spacing w:after="120" w:line="300" w:lineRule="atLeast"/>
                    <w:rPr>
                      <w:rFonts w:ascii="Apple Chancery" w:hAnsi="Apple Chancery" w:cs="Apple Chancery"/>
                    </w:rPr>
                  </w:pPr>
                  <w:r w:rsidRPr="0030324F">
                    <w:rPr>
                      <w:rFonts w:ascii="Apple Chancery" w:hAnsi="Apple Chancery" w:cs="Apple Chancery"/>
                    </w:rPr>
                    <w:t>Twenty-seven stone of coloured wool</w:t>
                  </w:r>
                </w:p>
                <w:p w:rsidR="00585F32" w:rsidRPr="0030324F" w:rsidRDefault="00585F32" w:rsidP="00585F32">
                  <w:pPr>
                    <w:spacing w:after="120" w:line="300" w:lineRule="atLeast"/>
                    <w:rPr>
                      <w:rFonts w:ascii="Apple Chancery" w:hAnsi="Apple Chancery" w:cs="Apple Chancery"/>
                    </w:rPr>
                  </w:pPr>
                  <w:r w:rsidRPr="0030324F">
                    <w:rPr>
                      <w:rFonts w:ascii="Apple Chancery" w:hAnsi="Apple Chancery" w:cs="Apple Chancery"/>
                    </w:rPr>
                    <w:t>Fifteen stone of white wool</w:t>
                  </w:r>
                </w:p>
                <w:p w:rsidR="00585F32" w:rsidRPr="0030324F" w:rsidRDefault="00585F32" w:rsidP="00585F32">
                  <w:pPr>
                    <w:spacing w:after="120" w:line="300" w:lineRule="atLeast"/>
                    <w:rPr>
                      <w:rFonts w:ascii="Apple Chancery" w:hAnsi="Apple Chancery" w:cs="Apple Chancery"/>
                    </w:rPr>
                  </w:pPr>
                  <w:r w:rsidRPr="0030324F">
                    <w:rPr>
                      <w:rFonts w:ascii="Apple Chancery" w:hAnsi="Apple Chancery" w:cs="Apple Chancery"/>
                    </w:rPr>
                    <w:t>Sacks of barley</w:t>
                  </w:r>
                </w:p>
                <w:p w:rsidR="00585F32" w:rsidRPr="0030324F" w:rsidRDefault="00585F32" w:rsidP="00585F32">
                  <w:pPr>
                    <w:spacing w:after="120" w:line="300" w:lineRule="atLeast"/>
                    <w:rPr>
                      <w:rFonts w:ascii="Apple Chancery" w:hAnsi="Apple Chancery" w:cs="Apple Chancery"/>
                    </w:rPr>
                  </w:pPr>
                  <w:r w:rsidRPr="0030324F">
                    <w:rPr>
                      <w:rFonts w:ascii="Apple Chancery" w:hAnsi="Apple Chancery" w:cs="Apple Chancery"/>
                    </w:rPr>
                    <w:t>Seven pairs of wool combs</w:t>
                  </w:r>
                </w:p>
                <w:p w:rsidR="00585F32" w:rsidRPr="0030324F" w:rsidRDefault="00585F32" w:rsidP="00585F32">
                  <w:pPr>
                    <w:spacing w:after="120" w:line="300" w:lineRule="atLeast"/>
                    <w:rPr>
                      <w:rFonts w:ascii="Apple Chancery" w:hAnsi="Apple Chancery" w:cs="Apple Chancery"/>
                    </w:rPr>
                  </w:pPr>
                  <w:r w:rsidRPr="0030324F">
                    <w:rPr>
                      <w:rFonts w:ascii="Apple Chancery" w:hAnsi="Apple Chancery" w:cs="Apple Chancery"/>
                    </w:rPr>
                    <w:t>One kneading trough with tubs</w:t>
                  </w:r>
                </w:p>
              </w:txbxContent>
            </v:textbox>
            <w10:wrap anchorx="margin"/>
          </v:shape>
        </w:pict>
      </w:r>
      <w:r w:rsidRPr="00300E74">
        <w:rPr>
          <w:rFonts w:asciiTheme="majorHAnsi" w:hAnsiTheme="majorHAnsi"/>
          <w:noProof/>
          <w:sz w:val="380"/>
          <w:lang w:val="en-US"/>
        </w:rPr>
        <w:pict>
          <v:shape id="Text Box 252" o:spid="_x0000_s1029" type="#_x0000_t202" style="position:absolute;margin-left:0;margin-top:192pt;width:241.75pt;height:270pt;z-index:251663360;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" fillcolor="white [3201]" strokeweight=".5pt">
            <v:textbox>
              <w:txbxContent>
                <w:p w:rsidR="00585F32" w:rsidRPr="0030324F" w:rsidRDefault="00585F32" w:rsidP="00585F32">
                  <w:pPr>
                    <w:spacing w:after="120" w:line="300" w:lineRule="atLeast"/>
                    <w:jc w:val="center"/>
                    <w:rPr>
                      <w:rFonts w:ascii="Apple Chancery" w:hAnsi="Apple Chancery" w:cs="Apple Chancery"/>
                      <w:b/>
                      <w:sz w:val="24"/>
                      <w:szCs w:val="24"/>
                      <w:u w:val="single"/>
                    </w:rPr>
                  </w:pPr>
                  <w:r w:rsidRPr="0030324F">
                    <w:rPr>
                      <w:rFonts w:ascii="Apple Chancery" w:hAnsi="Apple Chancery" w:cs="Apple Chancery"/>
                      <w:b/>
                      <w:sz w:val="24"/>
                      <w:szCs w:val="24"/>
                      <w:u w:val="single"/>
                    </w:rPr>
                    <w:t>In the Shop and Loom-house</w:t>
                  </w:r>
                </w:p>
                <w:p w:rsidR="00585F32" w:rsidRPr="0030324F" w:rsidRDefault="00585F32" w:rsidP="00585F32">
                  <w:pPr>
                    <w:spacing w:after="120" w:line="300" w:lineRule="atLeast"/>
                    <w:rPr>
                      <w:rFonts w:ascii="Apple Chancery" w:hAnsi="Apple Chancery" w:cs="Apple Chancery"/>
                    </w:rPr>
                  </w:pPr>
                  <w:r w:rsidRPr="0030324F">
                    <w:rPr>
                      <w:rFonts w:ascii="Apple Chancery" w:hAnsi="Apple Chancery" w:cs="Apple Chancery"/>
                    </w:rPr>
                    <w:t>Twenty- one rolls of cloth</w:t>
                  </w:r>
                </w:p>
                <w:p w:rsidR="00585F32" w:rsidRPr="0030324F" w:rsidRDefault="00585F32" w:rsidP="00585F32">
                  <w:pPr>
                    <w:spacing w:after="120" w:line="300" w:lineRule="atLeast"/>
                    <w:rPr>
                      <w:rFonts w:ascii="Apple Chancery" w:hAnsi="Apple Chancery" w:cs="Apple Chancery"/>
                    </w:rPr>
                  </w:pPr>
                  <w:r w:rsidRPr="0030324F">
                    <w:rPr>
                      <w:rFonts w:ascii="Apple Chancery" w:hAnsi="Apple Chancery" w:cs="Apple Chancery"/>
                    </w:rPr>
                    <w:t>One shear board</w:t>
                  </w:r>
                </w:p>
                <w:p w:rsidR="00585F32" w:rsidRPr="0030324F" w:rsidRDefault="00585F32" w:rsidP="00585F32">
                  <w:pPr>
                    <w:spacing w:after="120" w:line="300" w:lineRule="atLeast"/>
                    <w:rPr>
                      <w:rFonts w:ascii="Apple Chancery" w:hAnsi="Apple Chancery" w:cs="Apple Chancery"/>
                    </w:rPr>
                  </w:pPr>
                  <w:r w:rsidRPr="0030324F">
                    <w:rPr>
                      <w:rFonts w:ascii="Apple Chancery" w:hAnsi="Apple Chancery" w:cs="Apple Chancery"/>
                    </w:rPr>
                    <w:t>Four pairs of walker shears</w:t>
                  </w:r>
                </w:p>
                <w:p w:rsidR="00585F32" w:rsidRPr="0030324F" w:rsidRDefault="00585F32" w:rsidP="00585F32">
                  <w:pPr>
                    <w:spacing w:after="120" w:line="300" w:lineRule="atLeast"/>
                    <w:rPr>
                      <w:rFonts w:ascii="Apple Chancery" w:hAnsi="Apple Chancery" w:cs="Apple Chancery"/>
                    </w:rPr>
                  </w:pPr>
                  <w:r w:rsidRPr="0030324F">
                    <w:rPr>
                      <w:rFonts w:ascii="Apple Chancery" w:hAnsi="Apple Chancery" w:cs="Apple Chancery"/>
                    </w:rPr>
                    <w:t>Eight handles</w:t>
                  </w:r>
                </w:p>
                <w:p w:rsidR="00585F32" w:rsidRPr="0030324F" w:rsidRDefault="00585F32" w:rsidP="00585F32">
                  <w:pPr>
                    <w:spacing w:after="120" w:line="300" w:lineRule="atLeast"/>
                    <w:rPr>
                      <w:rFonts w:ascii="Apple Chancery" w:hAnsi="Apple Chancery" w:cs="Apple Chancery"/>
                    </w:rPr>
                  </w:pPr>
                  <w:r w:rsidRPr="0030324F">
                    <w:rPr>
                      <w:rFonts w:ascii="Apple Chancery" w:hAnsi="Apple Chancery" w:cs="Apple Chancery"/>
                    </w:rPr>
                    <w:t xml:space="preserve">Two pairs of irons </w:t>
                  </w:r>
                </w:p>
                <w:p w:rsidR="00585F32" w:rsidRPr="0030324F" w:rsidRDefault="00585F32" w:rsidP="00585F32">
                  <w:pPr>
                    <w:spacing w:after="120" w:line="300" w:lineRule="atLeast"/>
                    <w:rPr>
                      <w:rFonts w:ascii="Apple Chancery" w:hAnsi="Apple Chancery" w:cs="Apple Chancery"/>
                    </w:rPr>
                  </w:pPr>
                  <w:r w:rsidRPr="0030324F">
                    <w:rPr>
                      <w:rFonts w:ascii="Apple Chancery" w:hAnsi="Apple Chancery" w:cs="Apple Chancery"/>
                    </w:rPr>
                    <w:t xml:space="preserve">One shear board covering </w:t>
                  </w:r>
                </w:p>
                <w:p w:rsidR="00585F32" w:rsidRPr="0030324F" w:rsidRDefault="00585F32" w:rsidP="00585F32">
                  <w:pPr>
                    <w:spacing w:after="120" w:line="300" w:lineRule="atLeast"/>
                    <w:rPr>
                      <w:rFonts w:ascii="Apple Chancery" w:hAnsi="Apple Chancery" w:cs="Apple Chancery"/>
                    </w:rPr>
                  </w:pPr>
                  <w:r w:rsidRPr="0030324F">
                    <w:rPr>
                      <w:rFonts w:ascii="Apple Chancery" w:hAnsi="Apple Chancery" w:cs="Apple Chancery"/>
                    </w:rPr>
                    <w:t>Two pairs of walker shears</w:t>
                  </w:r>
                </w:p>
                <w:p w:rsidR="00585F32" w:rsidRPr="0030324F" w:rsidRDefault="00585F32" w:rsidP="00585F32">
                  <w:pPr>
                    <w:spacing w:after="120" w:line="300" w:lineRule="atLeast"/>
                    <w:rPr>
                      <w:rFonts w:ascii="Apple Chancery" w:hAnsi="Apple Chancery" w:cs="Apple Chancery"/>
                    </w:rPr>
                  </w:pPr>
                  <w:r w:rsidRPr="0030324F">
                    <w:rPr>
                      <w:rFonts w:ascii="Apple Chancery" w:hAnsi="Apple Chancery" w:cs="Apple Chancery"/>
                    </w:rPr>
                    <w:t>Five stone of wool</w:t>
                  </w:r>
                </w:p>
                <w:p w:rsidR="00585F32" w:rsidRPr="0030324F" w:rsidRDefault="00585F32" w:rsidP="00585F32">
                  <w:pPr>
                    <w:spacing w:after="120" w:line="300" w:lineRule="atLeast"/>
                  </w:pPr>
                  <w:r w:rsidRPr="0030324F">
                    <w:rPr>
                      <w:rFonts w:ascii="Apple Chancery" w:hAnsi="Apple Chancery" w:cs="Apple Chancery"/>
                    </w:rPr>
                    <w:t>One loom, and spinning wheel and all other things belonging</w:t>
                  </w:r>
                </w:p>
                <w:p w:rsidR="00585F32" w:rsidRPr="0030324F" w:rsidRDefault="00585F32" w:rsidP="00585F32">
                  <w:pPr>
                    <w:spacing w:after="120" w:line="300" w:lineRule="atLeast"/>
                  </w:pPr>
                </w:p>
              </w:txbxContent>
            </v:textbox>
          </v:shape>
        </w:pict>
      </w:r>
    </w:p>
    <w:p w:rsidR="00192AA8" w:rsidRDefault="00192AA8"/>
    <w:sectPr w:rsidR="00192AA8" w:rsidSect="00585F3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pple Chancery">
    <w:altName w:val="Courier New"/>
    <w:charset w:val="00"/>
    <w:family w:val="auto"/>
    <w:pitch w:val="variable"/>
    <w:sig w:usb0="00000000" w:usb1="00000003" w:usb2="00000000" w:usb3="00000000" w:csb0="000001F3"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compat/>
  <w:rsids>
    <w:rsidRoot w:val="00585F32"/>
    <w:rsid w:val="00192AA8"/>
    <w:rsid w:val="00585F32"/>
    <w:rsid w:val="00A300B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F3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Words>
  <Characters>278</Characters>
  <Application>Microsoft Office Word</Application>
  <DocSecurity>0</DocSecurity>
  <Lines>2</Lines>
  <Paragraphs>1</Paragraphs>
  <ScaleCrop>false</ScaleCrop>
  <Company/>
  <LinksUpToDate>false</LinksUpToDate>
  <CharactersWithSpaces>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Glew</dc:creator>
  <cp:lastModifiedBy>Glew</cp:lastModifiedBy>
  <cp:revision>1</cp:revision>
  <dcterms:created xsi:type="dcterms:W3CDTF">2019-10-28T11:31:00Z</dcterms:created>
  <dcterms:modified xsi:type="dcterms:W3CDTF">2019-10-28T11:33:00Z</dcterms:modified>
</cp:coreProperties>
</file>